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B9" w:rsidRDefault="00964EB9" w:rsidP="00964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РОССИЙСКАЯ ФЕДЕРАЦИЯ</w:t>
      </w:r>
    </w:p>
    <w:p w:rsidR="00964EB9" w:rsidRDefault="00964EB9" w:rsidP="00964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64EB9" w:rsidRDefault="00964EB9" w:rsidP="00964EB9">
      <w:pPr>
        <w:pStyle w:val="4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b w:val="0"/>
          <w:bCs w:val="0"/>
          <w:color w:val="5E6D81"/>
          <w:sz w:val="28"/>
          <w:szCs w:val="28"/>
        </w:rPr>
        <w:t>СОВЕТ ДЕПУТАТОВ</w:t>
      </w:r>
    </w:p>
    <w:p w:rsidR="00964EB9" w:rsidRDefault="00964EB9" w:rsidP="00964EB9">
      <w:pPr>
        <w:pStyle w:val="4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b w:val="0"/>
          <w:bCs w:val="0"/>
          <w:color w:val="5E6D81"/>
          <w:sz w:val="28"/>
          <w:szCs w:val="28"/>
        </w:rPr>
        <w:t>ДЕРБИШЕВСКОГО СЕЛЬСКОГО ПОСЕЛЕНИЯ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64EB9" w:rsidRDefault="00964EB9" w:rsidP="00964EB9">
      <w:pPr>
        <w:pStyle w:val="3"/>
        <w:shd w:val="clear" w:color="auto" w:fill="FFFFFF"/>
        <w:spacing w:before="75" w:beforeAutospacing="0" w:after="75" w:afterAutospacing="0"/>
        <w:ind w:firstLine="540"/>
        <w:jc w:val="center"/>
        <w:rPr>
          <w:rFonts w:ascii="Tahoma" w:hAnsi="Tahoma" w:cs="Tahoma"/>
          <w:b w:val="0"/>
          <w:bCs w:val="0"/>
          <w:color w:val="5E6D81"/>
          <w:sz w:val="29"/>
          <w:szCs w:val="29"/>
        </w:rPr>
      </w:pPr>
      <w:r>
        <w:rPr>
          <w:color w:val="5E6D81"/>
          <w:sz w:val="28"/>
          <w:szCs w:val="28"/>
        </w:rPr>
        <w:t>РЕШЕНИЕ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ind w:right="5595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23.12. 2021 г.                                                                                            № 71                                                                            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       д. </w:t>
      </w:r>
      <w:proofErr w:type="spellStart"/>
      <w:r>
        <w:rPr>
          <w:color w:val="5E6D81"/>
          <w:sz w:val="28"/>
          <w:szCs w:val="28"/>
        </w:rPr>
        <w:t>Дербишева</w:t>
      </w:r>
      <w:proofErr w:type="spellEnd"/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ind w:right="5595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Об утверждении Положения о Почетной грамоте,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Благодарственном письме, Поздравительном адресе,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Поздравительной </w:t>
      </w:r>
      <w:proofErr w:type="gramStart"/>
      <w:r>
        <w:rPr>
          <w:color w:val="5E6D81"/>
          <w:sz w:val="28"/>
          <w:szCs w:val="28"/>
        </w:rPr>
        <w:t>телеграмме  Совета</w:t>
      </w:r>
      <w:proofErr w:type="gramEnd"/>
      <w:r>
        <w:rPr>
          <w:color w:val="5E6D81"/>
          <w:sz w:val="28"/>
          <w:szCs w:val="28"/>
        </w:rPr>
        <w:t>  депутатов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Федерации", от 27 июля 2006 года №152-ФЗ "О персональных данных", Уставом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 Совет депутатов</w:t>
      </w:r>
    </w:p>
    <w:p w:rsidR="00964EB9" w:rsidRDefault="00964EB9" w:rsidP="00964EB9">
      <w:pPr>
        <w:pStyle w:val="a4"/>
        <w:shd w:val="clear" w:color="auto" w:fill="FFFFFF"/>
        <w:spacing w:before="225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РЕШАЕТ: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1. Утвердить Положение о Почетной грамоте, Благодарственном письме, Поздравительном адресе, Поздравительной телеграмме Совета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 (приложение).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Дербишевского</w:t>
      </w:r>
      <w:proofErr w:type="spellEnd"/>
      <w:r>
        <w:rPr>
          <w:color w:val="000000"/>
          <w:sz w:val="28"/>
          <w:szCs w:val="28"/>
        </w:rPr>
        <w:t> 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z w:val="28"/>
          <w:szCs w:val="28"/>
        </w:rPr>
        <w:t>Сельского поселения                                                                    </w:t>
      </w:r>
      <w:proofErr w:type="spellStart"/>
      <w:r>
        <w:rPr>
          <w:color w:val="000000"/>
          <w:sz w:val="28"/>
          <w:szCs w:val="28"/>
        </w:rPr>
        <w:t>Р.У.Абсалямов</w:t>
      </w:r>
      <w:proofErr w:type="spellEnd"/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964EB9" w:rsidRDefault="00964EB9" w:rsidP="00964EB9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Дербишевского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Ф.А.Кутлухужин</w:t>
      </w:r>
      <w:proofErr w:type="spellEnd"/>
      <w:r>
        <w:rPr>
          <w:color w:val="5E6D81"/>
        </w:rPr>
        <w:t>                </w:t>
      </w:r>
    </w:p>
    <w:p w:rsidR="002B5EDE" w:rsidRPr="00964EB9" w:rsidRDefault="002B5EDE" w:rsidP="00964EB9">
      <w:bookmarkStart w:id="0" w:name="_GoBack"/>
      <w:bookmarkEnd w:id="0"/>
    </w:p>
    <w:sectPr w:rsidR="002B5EDE" w:rsidRPr="0096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9F2"/>
    <w:multiLevelType w:val="multilevel"/>
    <w:tmpl w:val="77DC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5441"/>
    <w:multiLevelType w:val="multilevel"/>
    <w:tmpl w:val="1EC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E1B82"/>
    <w:rsid w:val="000F4A6B"/>
    <w:rsid w:val="00131343"/>
    <w:rsid w:val="001829A3"/>
    <w:rsid w:val="0019199A"/>
    <w:rsid w:val="00214001"/>
    <w:rsid w:val="002B5EDE"/>
    <w:rsid w:val="00316028"/>
    <w:rsid w:val="00383843"/>
    <w:rsid w:val="00424AAD"/>
    <w:rsid w:val="00542851"/>
    <w:rsid w:val="005B1B2F"/>
    <w:rsid w:val="005D6765"/>
    <w:rsid w:val="005E5424"/>
    <w:rsid w:val="00964EB9"/>
    <w:rsid w:val="00B27CD5"/>
    <w:rsid w:val="00BC49F3"/>
    <w:rsid w:val="00D37D51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  <w:style w:type="paragraph" w:customStyle="1" w:styleId="consplusnormal">
    <w:name w:val="consplusnormal"/>
    <w:basedOn w:val="a"/>
    <w:rsid w:val="00B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37D51"/>
  </w:style>
  <w:style w:type="character" w:customStyle="1" w:styleId="a10">
    <w:name w:val="a1"/>
    <w:basedOn w:val="a0"/>
    <w:rsid w:val="00D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2024-08-16T10:44:00Z</dcterms:created>
  <dcterms:modified xsi:type="dcterms:W3CDTF">2024-08-18T13:32:00Z</dcterms:modified>
</cp:coreProperties>
</file>