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43" w:rsidRDefault="00131343" w:rsidP="0013134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РОССИЙСКАЯ ФЕДЕРАЦИЯ</w:t>
      </w:r>
    </w:p>
    <w:p w:rsidR="00131343" w:rsidRDefault="00131343" w:rsidP="001313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ЧЕЛЯБИНСКАЯ ОБЛАСТЬ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31343" w:rsidRDefault="00131343" w:rsidP="00131343">
      <w:pPr>
        <w:pStyle w:val="4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26"/>
          <w:szCs w:val="26"/>
        </w:rPr>
      </w:pPr>
      <w:r>
        <w:rPr>
          <w:b w:val="0"/>
          <w:bCs w:val="0"/>
          <w:color w:val="5E6D81"/>
          <w:sz w:val="28"/>
          <w:szCs w:val="28"/>
        </w:rPr>
        <w:t>СОВЕТ ДЕПУТАТОВ</w:t>
      </w:r>
    </w:p>
    <w:p w:rsidR="00131343" w:rsidRDefault="00131343" w:rsidP="00131343">
      <w:pPr>
        <w:pStyle w:val="4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26"/>
          <w:szCs w:val="26"/>
        </w:rPr>
      </w:pPr>
      <w:r>
        <w:rPr>
          <w:b w:val="0"/>
          <w:bCs w:val="0"/>
          <w:color w:val="5E6D81"/>
          <w:sz w:val="28"/>
          <w:szCs w:val="28"/>
        </w:rPr>
        <w:t>ДЕРБИШЕВСКОГО СЕЛЬСКОГО ПОСЕЛЕНИЯ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РЕШЕНИЕ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«23» декабря 2021 г.                                                                                    № 72                                                                      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д. </w:t>
      </w:r>
      <w:proofErr w:type="spellStart"/>
      <w:r>
        <w:rPr>
          <w:color w:val="5E6D81"/>
          <w:sz w:val="28"/>
          <w:szCs w:val="28"/>
        </w:rPr>
        <w:t>Дербишева</w:t>
      </w:r>
      <w:proofErr w:type="spellEnd"/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«Об утверждении Положения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 муниципальном контроле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 сфере благоустройства на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proofErr w:type="spellStart"/>
      <w:r>
        <w:rPr>
          <w:b/>
          <w:bCs/>
          <w:color w:val="000000"/>
          <w:sz w:val="28"/>
          <w:szCs w:val="28"/>
        </w:rPr>
        <w:t>Дербишевского</w:t>
      </w:r>
      <w:proofErr w:type="spellEnd"/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сельского поселения».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пунктом 19 части 1 статьи 14 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Дербишевского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поселения, Совет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Дербишевского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131343" w:rsidRDefault="00131343" w:rsidP="00131343">
      <w:pPr>
        <w:pStyle w:val="a4"/>
        <w:shd w:val="clear" w:color="auto" w:fill="FFFFFF"/>
        <w:spacing w:before="24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z w:val="28"/>
          <w:szCs w:val="28"/>
        </w:rPr>
        <w:t>РЕШИЛ: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Дербишевского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6 Положения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Дербишевского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Положения раздела 6 Положения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Дербишевского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поселениявступают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силу с 1 марта 2022 года.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Председатель Совета депутатов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                               Ф.А. </w:t>
      </w:r>
      <w:proofErr w:type="spellStart"/>
      <w:r>
        <w:rPr>
          <w:color w:val="5E6D81"/>
          <w:sz w:val="28"/>
          <w:szCs w:val="28"/>
        </w:rPr>
        <w:t>Кутлухужин</w:t>
      </w:r>
      <w:proofErr w:type="spellEnd"/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Глава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</w:p>
    <w:p w:rsidR="00131343" w:rsidRDefault="00131343" w:rsidP="001313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сельского поселения                                                              Р.У. </w:t>
      </w:r>
      <w:proofErr w:type="spellStart"/>
      <w:r>
        <w:rPr>
          <w:color w:val="5E6D81"/>
          <w:sz w:val="28"/>
          <w:szCs w:val="28"/>
        </w:rPr>
        <w:t>Абсалямов</w:t>
      </w:r>
      <w:proofErr w:type="spellEnd"/>
    </w:p>
    <w:p w:rsidR="002B5EDE" w:rsidRPr="00131343" w:rsidRDefault="002B5EDE" w:rsidP="00131343">
      <w:bookmarkStart w:id="0" w:name="_GoBack"/>
      <w:bookmarkEnd w:id="0"/>
    </w:p>
    <w:sectPr w:rsidR="002B5EDE" w:rsidRPr="001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9F2"/>
    <w:multiLevelType w:val="multilevel"/>
    <w:tmpl w:val="77DC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45441"/>
    <w:multiLevelType w:val="multilevel"/>
    <w:tmpl w:val="1EC4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E1B82"/>
    <w:rsid w:val="000F4A6B"/>
    <w:rsid w:val="00131343"/>
    <w:rsid w:val="001829A3"/>
    <w:rsid w:val="0019199A"/>
    <w:rsid w:val="00214001"/>
    <w:rsid w:val="002B5EDE"/>
    <w:rsid w:val="00316028"/>
    <w:rsid w:val="00383843"/>
    <w:rsid w:val="00424AAD"/>
    <w:rsid w:val="00542851"/>
    <w:rsid w:val="005B1B2F"/>
    <w:rsid w:val="005D6765"/>
    <w:rsid w:val="005E5424"/>
    <w:rsid w:val="00B27CD5"/>
    <w:rsid w:val="00BC49F3"/>
    <w:rsid w:val="00D37D51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  <w:style w:type="paragraph" w:customStyle="1" w:styleId="consplusnormal">
    <w:name w:val="consplusnormal"/>
    <w:basedOn w:val="a"/>
    <w:rsid w:val="00B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37D51"/>
  </w:style>
  <w:style w:type="character" w:customStyle="1" w:styleId="a10">
    <w:name w:val="a1"/>
    <w:basedOn w:val="a0"/>
    <w:rsid w:val="00D3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2024-08-16T10:44:00Z</dcterms:created>
  <dcterms:modified xsi:type="dcterms:W3CDTF">2024-08-18T13:31:00Z</dcterms:modified>
</cp:coreProperties>
</file>