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280F69" w:rsidRPr="00C80106" w:rsidRDefault="00280F69" w:rsidP="00280F69">
      <w:pPr>
        <w:rPr>
          <w:sz w:val="22"/>
          <w:szCs w:val="22"/>
        </w:rPr>
      </w:pPr>
      <w:r>
        <w:rPr>
          <w:sz w:val="22"/>
          <w:szCs w:val="22"/>
        </w:rPr>
        <w:t>«27</w:t>
      </w:r>
      <w:r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мая 2021 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№ 31</w:t>
      </w:r>
    </w:p>
    <w:p w:rsidR="00280F69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280F69" w:rsidRDefault="00280F69" w:rsidP="00280F69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280F69" w:rsidRDefault="00280F69" w:rsidP="00280F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 годов»</w:t>
      </w: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2775FF" w:rsidRDefault="00280F69" w:rsidP="00280F69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главы поселения </w:t>
      </w:r>
      <w:r>
        <w:rPr>
          <w:rFonts w:cs="Arial"/>
        </w:rPr>
        <w:t xml:space="preserve">Сулейманова З.Г. </w:t>
      </w:r>
      <w:r w:rsidRPr="002775FF">
        <w:rPr>
          <w:rFonts w:cs="Arial"/>
        </w:rPr>
        <w:t>«О внес</w:t>
      </w:r>
      <w:r>
        <w:rPr>
          <w:rFonts w:cs="Arial"/>
        </w:rPr>
        <w:t>ении изменений в бюджет на 27.05.2021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280F69" w:rsidRPr="002775FF" w:rsidRDefault="00280F69" w:rsidP="00280F69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25.12.2020 г. № </w:t>
      </w:r>
      <w:proofErr w:type="gramStart"/>
      <w:r>
        <w:t>57</w:t>
      </w:r>
      <w:r w:rsidRPr="002775FF">
        <w:t>  «</w:t>
      </w:r>
      <w:proofErr w:type="gramEnd"/>
      <w:r w:rsidRPr="002775FF">
        <w:t xml:space="preserve">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2021 год и плановый период 2022 и 2023</w:t>
      </w:r>
      <w:r w:rsidRPr="002775FF">
        <w:t xml:space="preserve"> годов»:</w:t>
      </w:r>
    </w:p>
    <w:p w:rsidR="00280F69" w:rsidRPr="00055485" w:rsidRDefault="00280F69" w:rsidP="00280F69"/>
    <w:p w:rsidR="00280F69" w:rsidRDefault="00280F69" w:rsidP="00280F69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 xml:space="preserve">Решения Собрания депутатов АМР </w:t>
      </w:r>
      <w:proofErr w:type="gramStart"/>
      <w:r>
        <w:rPr>
          <w:shd w:val="clear" w:color="auto" w:fill="FFFFFF"/>
        </w:rPr>
        <w:t>от  25.02.2021</w:t>
      </w:r>
      <w:proofErr w:type="gramEnd"/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59-р увеличить иные</w:t>
      </w:r>
      <w:r w:rsidRPr="00055485">
        <w:t xml:space="preserve">  межбюджетные трансферты</w:t>
      </w:r>
      <w:r w:rsidR="00D47105">
        <w:t xml:space="preserve"> бюджету сельского поселения</w:t>
      </w:r>
      <w:r>
        <w:t>, направленные</w:t>
      </w:r>
      <w:r w:rsidRPr="00D71A73">
        <w:t xml:space="preserve"> на </w:t>
      </w:r>
      <w:r>
        <w:t>организацию электро-, тепло,-</w:t>
      </w:r>
      <w:proofErr w:type="spellStart"/>
      <w:r>
        <w:t>газо</w:t>
      </w:r>
      <w:proofErr w:type="spellEnd"/>
      <w:r>
        <w:t>, и водоснабжения в размере</w:t>
      </w:r>
      <w:r w:rsidRPr="00055485">
        <w:t xml:space="preserve"> </w:t>
      </w:r>
      <w:r>
        <w:t>11,5</w:t>
      </w:r>
      <w:r w:rsidRPr="00055485">
        <w:t xml:space="preserve"> тыс.</w:t>
      </w:r>
      <w:r>
        <w:t xml:space="preserve"> рублей</w:t>
      </w:r>
      <w:r w:rsidRPr="00055485">
        <w:t xml:space="preserve"> </w:t>
      </w:r>
    </w:p>
    <w:p w:rsidR="00280F69" w:rsidRDefault="00D47105" w:rsidP="00D47105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t xml:space="preserve">Согласно </w:t>
      </w:r>
      <w:r w:rsidRPr="00D47105">
        <w:t>РА АМР от 26.04.2021г. № 756-р</w:t>
      </w:r>
      <w:r>
        <w:t xml:space="preserve"> увеличить</w:t>
      </w:r>
      <w:r w:rsidRPr="00D47105">
        <w:t xml:space="preserve"> субсидии</w:t>
      </w:r>
      <w:r>
        <w:t xml:space="preserve"> бюджету сельского поселения</w:t>
      </w:r>
      <w:r w:rsidRPr="00D47105">
        <w:t xml:space="preserve"> на приобретение мегафонов</w:t>
      </w:r>
      <w:r>
        <w:t xml:space="preserve"> в размере 10,3 тыс. рублей</w:t>
      </w:r>
    </w:p>
    <w:p w:rsidR="00280F69" w:rsidRDefault="00280F69" w:rsidP="00280F69">
      <w:pPr>
        <w:pStyle w:val="a3"/>
      </w:pPr>
    </w:p>
    <w:p w:rsidR="00280F69" w:rsidRPr="002775FF" w:rsidRDefault="008A340F" w:rsidP="00280F69">
      <w:r>
        <w:t>3</w:t>
      </w:r>
      <w:r w:rsidR="00280F69" w:rsidRPr="002775FF">
        <w:t xml:space="preserve">. Пункт 1 статьи 1 Решения Совета депутатов </w:t>
      </w:r>
      <w:proofErr w:type="spellStart"/>
      <w:r w:rsidR="00280F69" w:rsidRPr="002775FF">
        <w:t>Дер</w:t>
      </w:r>
      <w:r w:rsidR="00280F69">
        <w:t>бишевского</w:t>
      </w:r>
      <w:proofErr w:type="spellEnd"/>
      <w:r w:rsidR="00280F69">
        <w:t xml:space="preserve"> сельского поселения от                25.12.2020 г. № </w:t>
      </w:r>
      <w:proofErr w:type="gramStart"/>
      <w:r w:rsidR="00280F69">
        <w:t>57</w:t>
      </w:r>
      <w:r w:rsidR="00280F69" w:rsidRPr="002775FF">
        <w:t>  «</w:t>
      </w:r>
      <w:proofErr w:type="gramEnd"/>
      <w:r w:rsidR="00280F69" w:rsidRPr="002775FF">
        <w:t xml:space="preserve">О бюджете </w:t>
      </w:r>
      <w:proofErr w:type="spellStart"/>
      <w:r w:rsidR="00280F69" w:rsidRPr="002775FF">
        <w:t>Дербишевс</w:t>
      </w:r>
      <w:r w:rsidR="00280F69">
        <w:t>кого</w:t>
      </w:r>
      <w:proofErr w:type="spellEnd"/>
      <w:r w:rsidR="00280F69">
        <w:t xml:space="preserve"> сельского поселения на 2021</w:t>
      </w:r>
      <w:r w:rsidR="00280F69" w:rsidRPr="002775FF">
        <w:t xml:space="preserve"> </w:t>
      </w:r>
      <w:r w:rsidR="00280F69">
        <w:t>год и плановый период 2022 и 2023</w:t>
      </w:r>
      <w:r w:rsidR="00280F69" w:rsidRPr="002775FF">
        <w:t xml:space="preserve"> годов» изложить в следующей редакции:</w:t>
      </w:r>
    </w:p>
    <w:p w:rsidR="00280F69" w:rsidRPr="002775FF" w:rsidRDefault="00280F69" w:rsidP="00280F69">
      <w:pPr>
        <w:rPr>
          <w:color w:val="000000" w:themeColor="text1"/>
        </w:rPr>
      </w:pP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 w:rsidR="008A340F">
        <w:rPr>
          <w:rStyle w:val="a5"/>
          <w:color w:val="000000" w:themeColor="text1"/>
        </w:rPr>
        <w:t>е 12820,9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8A340F">
        <w:rPr>
          <w:rStyle w:val="a5"/>
          <w:color w:val="000000" w:themeColor="text1"/>
        </w:rPr>
        <w:t>7402,9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8A340F">
        <w:rPr>
          <w:rStyle w:val="a5"/>
          <w:color w:val="000000" w:themeColor="text1"/>
        </w:rPr>
        <w:t>13251,3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280F69" w:rsidRPr="001D4153" w:rsidRDefault="00280F69" w:rsidP="00280F69"/>
    <w:p w:rsidR="00280F69" w:rsidRPr="002775FF" w:rsidRDefault="00280F6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10</w:t>
      </w:r>
      <w:r w:rsidRPr="002775FF">
        <w:rPr>
          <w:color w:val="000000" w:themeColor="text1"/>
        </w:rPr>
        <w:t>. Внести изменения в объем поступлений доходов и в прило</w:t>
      </w:r>
      <w:r>
        <w:rPr>
          <w:color w:val="000000" w:themeColor="text1"/>
        </w:rPr>
        <w:t xml:space="preserve">жения </w:t>
      </w:r>
      <w:r w:rsidRPr="002775FF">
        <w:rPr>
          <w:color w:val="000000" w:themeColor="text1"/>
        </w:rPr>
        <w:t>4</w:t>
      </w:r>
      <w:r>
        <w:rPr>
          <w:color w:val="000000" w:themeColor="text1"/>
        </w:rPr>
        <w:t>,</w:t>
      </w:r>
      <w:r w:rsidRPr="002775FF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2775FF">
        <w:rPr>
          <w:color w:val="000000" w:themeColor="text1"/>
        </w:rPr>
        <w:t xml:space="preserve">Решения </w:t>
      </w:r>
      <w:r w:rsidR="008A340F">
        <w:rPr>
          <w:color w:val="000000" w:themeColor="text1"/>
        </w:rPr>
        <w:t xml:space="preserve">                   </w:t>
      </w:r>
      <w:proofErr w:type="gramStart"/>
      <w:r w:rsidR="008A340F">
        <w:rPr>
          <w:color w:val="000000" w:themeColor="text1"/>
        </w:rPr>
        <w:t xml:space="preserve">   </w:t>
      </w:r>
      <w:r w:rsidRPr="002775FF">
        <w:rPr>
          <w:color w:val="000000" w:themeColor="text1"/>
        </w:rPr>
        <w:t>«</w:t>
      </w:r>
      <w:proofErr w:type="gramEnd"/>
      <w:r w:rsidRPr="002775FF">
        <w:rPr>
          <w:color w:val="000000" w:themeColor="text1"/>
        </w:rPr>
        <w:t xml:space="preserve">О бюджете </w:t>
      </w:r>
      <w:proofErr w:type="spellStart"/>
      <w:r w:rsidRPr="002775FF">
        <w:rPr>
          <w:color w:val="000000" w:themeColor="text1"/>
        </w:rPr>
        <w:t>Дербишес</w:t>
      </w:r>
      <w:r>
        <w:rPr>
          <w:color w:val="000000" w:themeColor="text1"/>
        </w:rPr>
        <w:t>кого</w:t>
      </w:r>
      <w:proofErr w:type="spellEnd"/>
      <w:r>
        <w:rPr>
          <w:color w:val="000000" w:themeColor="text1"/>
        </w:rPr>
        <w:t xml:space="preserve"> сельского поселения на 2021</w:t>
      </w:r>
      <w:r w:rsidRPr="002775FF">
        <w:rPr>
          <w:color w:val="000000" w:themeColor="text1"/>
        </w:rPr>
        <w:t xml:space="preserve"> год и плановый</w:t>
      </w:r>
      <w:r>
        <w:rPr>
          <w:color w:val="000000" w:themeColor="text1"/>
        </w:rPr>
        <w:t xml:space="preserve"> период 2022 и 2023</w:t>
      </w:r>
      <w:r w:rsidRPr="002775FF">
        <w:rPr>
          <w:color w:val="000000" w:themeColor="text1"/>
        </w:rPr>
        <w:t xml:space="preserve"> г</w:t>
      </w:r>
      <w:r>
        <w:rPr>
          <w:color w:val="000000" w:themeColor="text1"/>
        </w:rPr>
        <w:t>одов» от 25.12.2020 г. № 57, (приложения</w:t>
      </w:r>
      <w:r w:rsidRPr="002775FF">
        <w:rPr>
          <w:color w:val="000000" w:themeColor="text1"/>
        </w:rPr>
        <w:t xml:space="preserve"> 1,</w:t>
      </w:r>
      <w:r>
        <w:rPr>
          <w:color w:val="000000" w:themeColor="text1"/>
        </w:rPr>
        <w:t xml:space="preserve">2,3 </w:t>
      </w:r>
      <w:r w:rsidRPr="002775FF">
        <w:rPr>
          <w:color w:val="000000" w:themeColor="text1"/>
        </w:rPr>
        <w:t>к решению).</w:t>
      </w:r>
    </w:p>
    <w:p w:rsidR="00280F69" w:rsidRDefault="00280F6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11. Решение вступает в силу с 27 мая 2021</w:t>
      </w:r>
      <w:r w:rsidRPr="002775FF">
        <w:rPr>
          <w:color w:val="000000" w:themeColor="text1"/>
        </w:rPr>
        <w:t xml:space="preserve"> года.</w:t>
      </w:r>
    </w:p>
    <w:p w:rsidR="00280F69" w:rsidRDefault="00280F6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280F69" w:rsidRPr="00C80106" w:rsidRDefault="00280F69" w:rsidP="00280F69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280F69" w:rsidRPr="00AE3487" w:rsidRDefault="00280F69" w:rsidP="00280F69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046937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27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мая</w:t>
            </w:r>
            <w:r w:rsidR="006141A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 w:rsidR="001D23D8">
              <w:rPr>
                <w:rFonts w:ascii="Arial CYR" w:hAnsi="Arial CYR" w:cs="Arial CYR"/>
                <w:i/>
                <w:iCs/>
                <w:sz w:val="20"/>
                <w:szCs w:val="20"/>
              </w:rPr>
              <w:t>31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874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6"/>
              <w:gridCol w:w="4819"/>
              <w:gridCol w:w="1134"/>
              <w:gridCol w:w="236"/>
            </w:tblGrid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300"/>
              </w:trPr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3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8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046937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7402,90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8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046937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7402,90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4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8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F14562">
                    <w:rPr>
                      <w:b/>
                      <w:bCs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046937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1787,90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6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</w:t>
                  </w:r>
                  <w:proofErr w:type="gramStart"/>
                  <w:r w:rsidRPr="00F14562">
                    <w:rPr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046937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1787,90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046937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4231,00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27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lastRenderedPageBreak/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046937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4231,00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211BC3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12820,90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B129CA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1D23D8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27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мая 2021 года № 31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31C1D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31C1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F56F2">
              <w:rPr>
                <w:sz w:val="20"/>
                <w:szCs w:val="20"/>
              </w:rPr>
              <w:t>14,80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  <w:r w:rsidR="003E2568">
              <w:rPr>
                <w:i/>
                <w:iCs/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5632">
              <w:rPr>
                <w:sz w:val="20"/>
                <w:szCs w:val="20"/>
              </w:rPr>
              <w:t>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65563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  <w:r w:rsidR="00655632"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1E7AE1" w:rsidRDefault="00655632" w:rsidP="0065563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F3D7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EA6FC9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  <w:lang w:val="en-US"/>
              </w:rPr>
              <w:t>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2F4BAA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2"/>
                <w:szCs w:val="22"/>
              </w:rPr>
            </w:pPr>
            <w:proofErr w:type="gramStart"/>
            <w:r w:rsidRPr="00D73456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D73456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</w:p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EA6FC9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gramStart"/>
            <w:r w:rsidRPr="00D73456">
              <w:rPr>
                <w:sz w:val="20"/>
                <w:szCs w:val="20"/>
              </w:rPr>
              <w:t>« Благоустройство</w:t>
            </w:r>
            <w:proofErr w:type="gramEnd"/>
            <w:r w:rsidRPr="00D73456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37CC5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37CC5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55632" w:rsidRDefault="00655632" w:rsidP="0065563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511D1C" w:rsidRDefault="00655632" w:rsidP="00655632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Default="00655632" w:rsidP="00655632">
            <w:pPr>
              <w:jc w:val="center"/>
              <w:rPr>
                <w:bCs/>
                <w:sz w:val="20"/>
                <w:szCs w:val="20"/>
              </w:rPr>
            </w:pPr>
          </w:p>
          <w:p w:rsidR="00655632" w:rsidRPr="00D37CC5" w:rsidRDefault="00655632" w:rsidP="00655632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3416E2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37CC5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37CC5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55632" w:rsidRDefault="00655632" w:rsidP="0065563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51FF" w:rsidRPr="00D73456" w:rsidTr="006A5A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D73456" w:rsidRDefault="005051FF" w:rsidP="005051FF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73456" w:rsidRDefault="005051FF" w:rsidP="005051F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73456" w:rsidRDefault="005051FF" w:rsidP="005051F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73456" w:rsidRDefault="005051FF" w:rsidP="00505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1634DA" w:rsidRDefault="005051FF" w:rsidP="005051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1634DA" w:rsidRDefault="005051FF" w:rsidP="005051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3416E2" w:rsidRDefault="005051FF" w:rsidP="005051F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3416E2" w:rsidRDefault="005051FF" w:rsidP="005051F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51FF" w:rsidRDefault="005051FF" w:rsidP="005051F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051FF" w:rsidRDefault="005051FF" w:rsidP="005051F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1FF" w:rsidRPr="00D73456" w:rsidRDefault="005051FF" w:rsidP="005051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51FF" w:rsidRPr="00D73456" w:rsidTr="006A5A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D73456" w:rsidRDefault="005051FF" w:rsidP="005051FF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73456" w:rsidRDefault="005051FF" w:rsidP="005051F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73456" w:rsidRDefault="005051FF" w:rsidP="005051F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73456" w:rsidRDefault="005051FF" w:rsidP="00505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1634DA" w:rsidRDefault="005051FF" w:rsidP="005051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1634DA" w:rsidRDefault="005051FF" w:rsidP="005051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1FF" w:rsidRPr="003416E2" w:rsidRDefault="005051FF" w:rsidP="005051F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3416E2" w:rsidRDefault="005051FF" w:rsidP="005051F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1FF" w:rsidRPr="00D37CC5" w:rsidRDefault="005051FF" w:rsidP="005051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1FF" w:rsidRPr="00D73456" w:rsidRDefault="005051FF" w:rsidP="005051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841A00" w:rsidRDefault="00655632" w:rsidP="006556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841A00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841A00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A40F3F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A40F3F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proofErr w:type="gramStart"/>
            <w:r w:rsidRPr="00D73456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C4575C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C4575C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C4575C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0C02DF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0C02DF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D73456">
              <w:rPr>
                <w:sz w:val="20"/>
                <w:szCs w:val="20"/>
              </w:rPr>
              <w:t>программа  "</w:t>
            </w:r>
            <w:proofErr w:type="gramEnd"/>
            <w:r w:rsidRPr="00D73456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13251,30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641A95" w:rsidRDefault="00641A95" w:rsidP="00C42F48"/>
    <w:p w:rsidR="001D23D8" w:rsidRDefault="001D23D8" w:rsidP="00C42F4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к  решению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EA0227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от  "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>27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мая</w:t>
      </w:r>
      <w:r w:rsidR="00CA3175">
        <w:rPr>
          <w:rFonts w:ascii="Arial CYR" w:hAnsi="Arial CYR" w:cs="Arial CYR"/>
          <w:i/>
          <w:iCs/>
          <w:sz w:val="20"/>
          <w:szCs w:val="20"/>
        </w:rPr>
        <w:t xml:space="preserve"> 2021 года № </w:t>
      </w:r>
      <w:r>
        <w:rPr>
          <w:rFonts w:ascii="Arial CYR" w:hAnsi="Arial CYR" w:cs="Arial CYR"/>
          <w:i/>
          <w:iCs/>
          <w:sz w:val="20"/>
          <w:szCs w:val="20"/>
        </w:rPr>
        <w:t>31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26"/>
      </w:tblGrid>
      <w:tr w:rsidR="00641A95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1A95">
              <w:rPr>
                <w:b/>
                <w:bCs/>
                <w:sz w:val="22"/>
                <w:szCs w:val="22"/>
              </w:rPr>
              <w:t>расходов  бюджета</w:t>
            </w:r>
            <w:proofErr w:type="gramEnd"/>
            <w:r w:rsidRPr="00641A9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22E73">
        <w:trPr>
          <w:gridAfter w:val="1"/>
          <w:wAfter w:w="1026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822E73">
        <w:trPr>
          <w:gridAfter w:val="1"/>
          <w:wAfter w:w="1026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22E73">
        <w:trPr>
          <w:gridAfter w:val="1"/>
          <w:wAfter w:w="1026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EA0227" w:rsidP="004E39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13251,30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C31C1D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E73" w:rsidRDefault="00822E73" w:rsidP="00822E73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E73" w:rsidRDefault="00822E73" w:rsidP="00822E73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E73" w:rsidRDefault="00822E73" w:rsidP="00822E73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E73" w:rsidRDefault="00822E73" w:rsidP="00822E73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E73" w:rsidRDefault="00822E73" w:rsidP="00822E73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«Межбюджетные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655632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822E73">
              <w:rPr>
                <w:sz w:val="20"/>
                <w:szCs w:val="20"/>
              </w:rPr>
              <w:t>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655632" w:rsidP="0082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822E73">
              <w:rPr>
                <w:sz w:val="20"/>
                <w:szCs w:val="20"/>
              </w:rPr>
              <w:t>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  <w:r w:rsidR="00655632"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822E73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73" w:rsidRPr="00641A95" w:rsidRDefault="00822E73" w:rsidP="00822E73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73" w:rsidRPr="00641A95" w:rsidRDefault="00822E73" w:rsidP="00822E73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E73" w:rsidRPr="00D73456" w:rsidRDefault="00822E73" w:rsidP="00822E73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73" w:rsidRPr="00641A95" w:rsidRDefault="00822E73" w:rsidP="00822E73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41A9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1E7AE1" w:rsidRDefault="00655632" w:rsidP="0065563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B4388" w:rsidRDefault="00655632" w:rsidP="00655632">
            <w:pPr>
              <w:jc w:val="center"/>
              <w:rPr>
                <w:iCs/>
                <w:sz w:val="20"/>
                <w:szCs w:val="20"/>
              </w:rPr>
            </w:pPr>
            <w:r w:rsidRPr="00DB4388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F3D7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EA6FC9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  <w:lang w:val="en-US"/>
              </w:rPr>
              <w:t>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2F4BAA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F30388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1570,40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F30388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55632" w:rsidRDefault="00655632" w:rsidP="0065563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55632" w:rsidRDefault="00655632" w:rsidP="0065563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55632" w:rsidRDefault="00655632" w:rsidP="0065563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37CC5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A40F3F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A40F3F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C02DF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C02DF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632" w:rsidRDefault="00655632" w:rsidP="00655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F3D7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B5701F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B5701F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B5701F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B5701F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EA6FC9" w:rsidRDefault="00655632" w:rsidP="006556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  <w:lang w:val="en-US"/>
              </w:rPr>
              <w:t>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2F4BAA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2"/>
                <w:szCs w:val="22"/>
              </w:rPr>
            </w:pPr>
            <w:proofErr w:type="gramStart"/>
            <w:r w:rsidRPr="00641A95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641A95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3F10BB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3F10BB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3F10BB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3F10BB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3F10BB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3F10BB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3F10BB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3F10BB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6F38A5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F38A5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F38A5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2041,5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F30388">
              <w:rPr>
                <w:i/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641A95">
              <w:rPr>
                <w:sz w:val="20"/>
                <w:szCs w:val="20"/>
              </w:rPr>
              <w:t>« Благоустройство</w:t>
            </w:r>
            <w:proofErr w:type="gramEnd"/>
            <w:r w:rsidRPr="00641A95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F30388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01E50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4F71A6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511D1C" w:rsidRDefault="00655632" w:rsidP="00655632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7D29B5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4F71A6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01E50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4F71A6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01E50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4F71A6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4F71A6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B3C28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CB3C28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634DA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B3C28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CB3C28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B3C28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CB3C28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B3C28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CB3C28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B3C28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CB3C28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CB3C28" w:rsidRDefault="00655632" w:rsidP="0065563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CB3C28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A40F3F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A40F3F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proofErr w:type="gramStart"/>
            <w:r w:rsidRPr="00641A95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7929C6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Pr="00DD4765" w:rsidRDefault="00655632" w:rsidP="0065563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2" w:rsidRPr="00D92669" w:rsidRDefault="00655632" w:rsidP="0065563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D4765" w:rsidRDefault="00655632" w:rsidP="00655632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D4765" w:rsidRDefault="00655632" w:rsidP="00655632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5632" w:rsidRPr="00DD4765" w:rsidRDefault="00655632" w:rsidP="00655632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D4765" w:rsidRDefault="00655632" w:rsidP="00655632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0C02DF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641A95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0C02DF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41A95">
              <w:rPr>
                <w:sz w:val="20"/>
                <w:szCs w:val="20"/>
              </w:rPr>
              <w:t>программа  "</w:t>
            </w:r>
            <w:proofErr w:type="gramEnd"/>
            <w:r w:rsidRPr="00641A95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641A95" w:rsidTr="0065563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632" w:rsidRPr="00641A95" w:rsidRDefault="00655632" w:rsidP="0065563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641A95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30FB"/>
    <w:rsid w:val="00046937"/>
    <w:rsid w:val="000517AF"/>
    <w:rsid w:val="00055485"/>
    <w:rsid w:val="00055687"/>
    <w:rsid w:val="00061E23"/>
    <w:rsid w:val="00064DE2"/>
    <w:rsid w:val="000A05AD"/>
    <w:rsid w:val="000A5859"/>
    <w:rsid w:val="000B21BA"/>
    <w:rsid w:val="000B6C34"/>
    <w:rsid w:val="000C02DF"/>
    <w:rsid w:val="000C655D"/>
    <w:rsid w:val="000F5E7D"/>
    <w:rsid w:val="00100C3E"/>
    <w:rsid w:val="00125D21"/>
    <w:rsid w:val="001630AA"/>
    <w:rsid w:val="001634DA"/>
    <w:rsid w:val="001834B0"/>
    <w:rsid w:val="001A1392"/>
    <w:rsid w:val="001D23D8"/>
    <w:rsid w:val="001D4153"/>
    <w:rsid w:val="001E77B5"/>
    <w:rsid w:val="001E7AE1"/>
    <w:rsid w:val="00203447"/>
    <w:rsid w:val="002108E6"/>
    <w:rsid w:val="00211BC3"/>
    <w:rsid w:val="00222B3D"/>
    <w:rsid w:val="0023736E"/>
    <w:rsid w:val="00273359"/>
    <w:rsid w:val="00280F69"/>
    <w:rsid w:val="002C258F"/>
    <w:rsid w:val="002C6CB9"/>
    <w:rsid w:val="002F3771"/>
    <w:rsid w:val="002F4BAA"/>
    <w:rsid w:val="003416E2"/>
    <w:rsid w:val="003627B7"/>
    <w:rsid w:val="00364DC6"/>
    <w:rsid w:val="003E2568"/>
    <w:rsid w:val="003E58A1"/>
    <w:rsid w:val="003F10BB"/>
    <w:rsid w:val="003F3323"/>
    <w:rsid w:val="00444776"/>
    <w:rsid w:val="004A5E5F"/>
    <w:rsid w:val="004B5570"/>
    <w:rsid w:val="004B75FE"/>
    <w:rsid w:val="004C529F"/>
    <w:rsid w:val="004C603C"/>
    <w:rsid w:val="004D2BE1"/>
    <w:rsid w:val="004E390B"/>
    <w:rsid w:val="004E7DE3"/>
    <w:rsid w:val="004F56F2"/>
    <w:rsid w:val="004F71A6"/>
    <w:rsid w:val="004F7A0F"/>
    <w:rsid w:val="005051FF"/>
    <w:rsid w:val="00511D1C"/>
    <w:rsid w:val="00521EE2"/>
    <w:rsid w:val="00530B69"/>
    <w:rsid w:val="00535F59"/>
    <w:rsid w:val="005830AF"/>
    <w:rsid w:val="005839FD"/>
    <w:rsid w:val="005C66B1"/>
    <w:rsid w:val="005D62A4"/>
    <w:rsid w:val="00605CA0"/>
    <w:rsid w:val="006141A5"/>
    <w:rsid w:val="00621EFF"/>
    <w:rsid w:val="00641A95"/>
    <w:rsid w:val="00645D34"/>
    <w:rsid w:val="006472F1"/>
    <w:rsid w:val="00655632"/>
    <w:rsid w:val="00685C54"/>
    <w:rsid w:val="006D6454"/>
    <w:rsid w:val="006E5049"/>
    <w:rsid w:val="006F38A5"/>
    <w:rsid w:val="0072282B"/>
    <w:rsid w:val="00743CF9"/>
    <w:rsid w:val="0076393B"/>
    <w:rsid w:val="007648C3"/>
    <w:rsid w:val="007A3302"/>
    <w:rsid w:val="007D29B5"/>
    <w:rsid w:val="007F70FD"/>
    <w:rsid w:val="00815FD1"/>
    <w:rsid w:val="00822E73"/>
    <w:rsid w:val="00841A00"/>
    <w:rsid w:val="0085134F"/>
    <w:rsid w:val="00855617"/>
    <w:rsid w:val="008A0035"/>
    <w:rsid w:val="008A0667"/>
    <w:rsid w:val="008A340F"/>
    <w:rsid w:val="008C71ED"/>
    <w:rsid w:val="008E0FE1"/>
    <w:rsid w:val="008E4B38"/>
    <w:rsid w:val="00902733"/>
    <w:rsid w:val="009028EF"/>
    <w:rsid w:val="009672BA"/>
    <w:rsid w:val="009822CC"/>
    <w:rsid w:val="009F10D1"/>
    <w:rsid w:val="00A15823"/>
    <w:rsid w:val="00A2772D"/>
    <w:rsid w:val="00A27E8D"/>
    <w:rsid w:val="00A37659"/>
    <w:rsid w:val="00A40F3F"/>
    <w:rsid w:val="00AA084D"/>
    <w:rsid w:val="00AB6483"/>
    <w:rsid w:val="00AD3CA2"/>
    <w:rsid w:val="00AD5132"/>
    <w:rsid w:val="00B00157"/>
    <w:rsid w:val="00B042AA"/>
    <w:rsid w:val="00B129CA"/>
    <w:rsid w:val="00B23B44"/>
    <w:rsid w:val="00B251C0"/>
    <w:rsid w:val="00B46262"/>
    <w:rsid w:val="00B5701F"/>
    <w:rsid w:val="00B66CE0"/>
    <w:rsid w:val="00B95EF1"/>
    <w:rsid w:val="00BB71F2"/>
    <w:rsid w:val="00BD76D9"/>
    <w:rsid w:val="00BE423E"/>
    <w:rsid w:val="00BE68FE"/>
    <w:rsid w:val="00BE71F4"/>
    <w:rsid w:val="00C01E50"/>
    <w:rsid w:val="00C0532B"/>
    <w:rsid w:val="00C27B05"/>
    <w:rsid w:val="00C31C1D"/>
    <w:rsid w:val="00C42F48"/>
    <w:rsid w:val="00C4575C"/>
    <w:rsid w:val="00C81BF1"/>
    <w:rsid w:val="00C97FF0"/>
    <w:rsid w:val="00CA3175"/>
    <w:rsid w:val="00CA3309"/>
    <w:rsid w:val="00CA6E7F"/>
    <w:rsid w:val="00CB3C28"/>
    <w:rsid w:val="00CC01A4"/>
    <w:rsid w:val="00CC4935"/>
    <w:rsid w:val="00D02166"/>
    <w:rsid w:val="00D37CC5"/>
    <w:rsid w:val="00D47105"/>
    <w:rsid w:val="00D50E4B"/>
    <w:rsid w:val="00D61871"/>
    <w:rsid w:val="00D71A73"/>
    <w:rsid w:val="00D73456"/>
    <w:rsid w:val="00D81B11"/>
    <w:rsid w:val="00D905FB"/>
    <w:rsid w:val="00D91EF4"/>
    <w:rsid w:val="00DA59A8"/>
    <w:rsid w:val="00DB4388"/>
    <w:rsid w:val="00DD4765"/>
    <w:rsid w:val="00DE166C"/>
    <w:rsid w:val="00DE54A5"/>
    <w:rsid w:val="00DE7D9B"/>
    <w:rsid w:val="00DF334D"/>
    <w:rsid w:val="00DF3D72"/>
    <w:rsid w:val="00E104B4"/>
    <w:rsid w:val="00E355BE"/>
    <w:rsid w:val="00E81497"/>
    <w:rsid w:val="00E81566"/>
    <w:rsid w:val="00E927A9"/>
    <w:rsid w:val="00EA0227"/>
    <w:rsid w:val="00EA6FC9"/>
    <w:rsid w:val="00EC5397"/>
    <w:rsid w:val="00EC5E17"/>
    <w:rsid w:val="00EC7F57"/>
    <w:rsid w:val="00ED10F1"/>
    <w:rsid w:val="00F0052A"/>
    <w:rsid w:val="00F14562"/>
    <w:rsid w:val="00F30388"/>
    <w:rsid w:val="00F866DD"/>
    <w:rsid w:val="00FA3FB8"/>
    <w:rsid w:val="00FB0632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8E40-A47E-4B05-BD9F-8DC8C1C1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2</cp:revision>
  <cp:lastPrinted>2021-03-10T04:52:00Z</cp:lastPrinted>
  <dcterms:created xsi:type="dcterms:W3CDTF">2021-09-14T17:34:00Z</dcterms:created>
  <dcterms:modified xsi:type="dcterms:W3CDTF">2021-09-14T17:34:00Z</dcterms:modified>
</cp:coreProperties>
</file>